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8F7F8" w14:textId="0C6352DF" w:rsidR="00A960F9" w:rsidRPr="00A960F9" w:rsidRDefault="00A960F9" w:rsidP="00A960F9">
      <w:pPr>
        <w:jc w:val="right"/>
        <w:rPr>
          <w:bCs/>
          <w:i/>
          <w:iCs/>
          <w:color w:val="000000" w:themeColor="text1"/>
        </w:rPr>
      </w:pPr>
      <w:r w:rsidRPr="00A960F9">
        <w:rPr>
          <w:bCs/>
          <w:i/>
          <w:iCs/>
          <w:color w:val="000000" w:themeColor="text1"/>
        </w:rPr>
        <w:t>Příloha I</w:t>
      </w:r>
    </w:p>
    <w:p w14:paraId="1EFEB043" w14:textId="47EA5703" w:rsidR="00A960F9" w:rsidRPr="00A960F9" w:rsidRDefault="00A960F9" w:rsidP="00A960F9">
      <w:pPr>
        <w:jc w:val="center"/>
        <w:rPr>
          <w:b/>
          <w:color w:val="000000" w:themeColor="text1"/>
          <w:sz w:val="28"/>
          <w:szCs w:val="28"/>
        </w:rPr>
      </w:pPr>
      <w:r w:rsidRPr="00A960F9">
        <w:rPr>
          <w:b/>
          <w:color w:val="000000" w:themeColor="text1"/>
          <w:sz w:val="28"/>
          <w:szCs w:val="28"/>
        </w:rPr>
        <w:t xml:space="preserve">Design </w:t>
      </w:r>
      <w:proofErr w:type="spellStart"/>
      <w:r w:rsidRPr="00A960F9">
        <w:rPr>
          <w:b/>
          <w:color w:val="000000" w:themeColor="text1"/>
          <w:sz w:val="28"/>
          <w:szCs w:val="28"/>
        </w:rPr>
        <w:t>Wine</w:t>
      </w:r>
      <w:proofErr w:type="spellEnd"/>
      <w:r w:rsidRPr="00A960F9">
        <w:rPr>
          <w:b/>
          <w:color w:val="000000" w:themeColor="text1"/>
          <w:sz w:val="28"/>
          <w:szCs w:val="28"/>
        </w:rPr>
        <w:t xml:space="preserve"> &amp; </w:t>
      </w:r>
      <w:proofErr w:type="spellStart"/>
      <w:r w:rsidRPr="00A960F9">
        <w:rPr>
          <w:b/>
          <w:color w:val="000000" w:themeColor="text1"/>
          <w:sz w:val="28"/>
          <w:szCs w:val="28"/>
        </w:rPr>
        <w:t>Spa</w:t>
      </w:r>
      <w:proofErr w:type="spellEnd"/>
      <w:r w:rsidRPr="00A960F9">
        <w:rPr>
          <w:b/>
          <w:color w:val="000000" w:themeColor="text1"/>
          <w:sz w:val="28"/>
          <w:szCs w:val="28"/>
        </w:rPr>
        <w:t xml:space="preserve"> Hotel představuje interiér</w:t>
      </w:r>
    </w:p>
    <w:p w14:paraId="4A9EC4A2" w14:textId="77777777" w:rsidR="00A960F9" w:rsidRDefault="00A960F9" w:rsidP="00A960F9"/>
    <w:p w14:paraId="02DA8048" w14:textId="1B8F3F4E" w:rsidR="00A960F9" w:rsidRPr="00A960F9" w:rsidRDefault="00A960F9" w:rsidP="00FD3C44">
      <w:pPr>
        <w:jc w:val="both"/>
      </w:pPr>
      <w:r>
        <w:t xml:space="preserve">Speciálně pro hotel vzniká řada autorských prvků od českých a slovenských </w:t>
      </w:r>
      <w:r w:rsidRPr="00A960F9">
        <w:rPr>
          <w:color w:val="000000" w:themeColor="text1"/>
        </w:rPr>
        <w:t>umělců, které odpovídají požadavkům na lokálnost. Jedním z příkladů je ikonické svítidlo ve vstupním prostoru, které společně navrhl tým architektů a Preciosa (Kamenný Šenov).</w:t>
      </w:r>
      <w:r>
        <w:t xml:space="preserve"> </w:t>
      </w:r>
      <w:r>
        <w:rPr>
          <w:i/>
        </w:rPr>
        <w:t>„Jsme teď ve</w:t>
      </w:r>
      <w:r w:rsidR="00A05D20">
        <w:rPr>
          <w:i/>
        </w:rPr>
        <w:t> </w:t>
      </w:r>
      <w:r>
        <w:rPr>
          <w:i/>
        </w:rPr>
        <w:t>fázi, kdy oslovujeme další české a slovenské umělce a firmy, aby se zapojili do vybavení interiéru. Součástí hotelu bude i designový obchod (</w:t>
      </w:r>
      <w:proofErr w:type="spellStart"/>
      <w:r>
        <w:rPr>
          <w:i/>
        </w:rPr>
        <w:t>concept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store</w:t>
      </w:r>
      <w:proofErr w:type="spellEnd"/>
      <w:r>
        <w:rPr>
          <w:i/>
        </w:rPr>
        <w:t>), kde si jejich originální kousky budou moci naši hosté koupit a přenést si tak atmosféru hotelu k sobě domů,”</w:t>
      </w:r>
      <w:r>
        <w:t xml:space="preserve"> říká </w:t>
      </w:r>
      <w:r w:rsidRPr="00957BE2">
        <w:rPr>
          <w:b/>
          <w:bCs/>
        </w:rPr>
        <w:t>Mike Volařík</w:t>
      </w:r>
      <w:r>
        <w:t xml:space="preserve">. </w:t>
      </w:r>
    </w:p>
    <w:p w14:paraId="75624322" w14:textId="77777777" w:rsidR="00A960F9" w:rsidRPr="00A960F9" w:rsidRDefault="00A960F9" w:rsidP="00FD3C44">
      <w:pPr>
        <w:jc w:val="both"/>
        <w:rPr>
          <w:b/>
          <w:color w:val="000000" w:themeColor="text1"/>
        </w:rPr>
      </w:pPr>
    </w:p>
    <w:p w14:paraId="1BE493E5" w14:textId="3CEBEFF1" w:rsidR="00A960F9" w:rsidRPr="00A960F9" w:rsidRDefault="00A960F9" w:rsidP="00FD3C44">
      <w:pPr>
        <w:jc w:val="both"/>
        <w:rPr>
          <w:color w:val="000000" w:themeColor="text1"/>
        </w:rPr>
      </w:pPr>
      <w:r w:rsidRPr="00A960F9">
        <w:rPr>
          <w:i/>
          <w:iCs/>
          <w:color w:val="000000" w:themeColor="text1"/>
        </w:rPr>
        <w:t>„</w:t>
      </w:r>
      <w:r>
        <w:rPr>
          <w:i/>
          <w:iCs/>
          <w:color w:val="000000" w:themeColor="text1"/>
        </w:rPr>
        <w:t>I</w:t>
      </w:r>
      <w:r w:rsidRPr="00A960F9">
        <w:rPr>
          <w:i/>
          <w:iCs/>
          <w:color w:val="000000" w:themeColor="text1"/>
        </w:rPr>
        <w:t xml:space="preserve">nspirovali </w:t>
      </w:r>
      <w:r>
        <w:rPr>
          <w:i/>
          <w:iCs/>
          <w:color w:val="000000" w:themeColor="text1"/>
        </w:rPr>
        <w:t xml:space="preserve">jsme se </w:t>
      </w:r>
      <w:r w:rsidRPr="00A960F9">
        <w:rPr>
          <w:i/>
          <w:iCs/>
          <w:color w:val="000000" w:themeColor="text1"/>
        </w:rPr>
        <w:t xml:space="preserve">i místní architekturou. V pokojích vytváříme jemně strukturované efekty na stěnách, tzv. stařenou omítku, která připomíná omítku lokálních stavení. Tyto stavby byly často zdobeny také florálními vzory, pro které jsme našli uplatnění na obkladech a dlažbě. Poměrně velké zastoupení v interiéru dostalo i dřevo a kov. Chtěli jsme použít tradiční materiály, které se napříč staletími používaly k výrobě vína,“ </w:t>
      </w:r>
      <w:r w:rsidRPr="00A960F9">
        <w:rPr>
          <w:color w:val="000000" w:themeColor="text1"/>
        </w:rPr>
        <w:t xml:space="preserve">vysvětluje </w:t>
      </w:r>
      <w:r w:rsidR="00FD3C44">
        <w:rPr>
          <w:color w:val="000000" w:themeColor="text1"/>
        </w:rPr>
        <w:t xml:space="preserve">architekt </w:t>
      </w:r>
      <w:r w:rsidRPr="00957BE2">
        <w:rPr>
          <w:b/>
          <w:bCs/>
          <w:color w:val="000000" w:themeColor="text1"/>
        </w:rPr>
        <w:t>Sean Clifton</w:t>
      </w:r>
      <w:r w:rsidRPr="00A960F9">
        <w:rPr>
          <w:color w:val="000000" w:themeColor="text1"/>
        </w:rPr>
        <w:t>.</w:t>
      </w:r>
    </w:p>
    <w:p w14:paraId="2602F884" w14:textId="77777777" w:rsidR="00A960F9" w:rsidRDefault="00A960F9" w:rsidP="00FD3C44">
      <w:pPr>
        <w:jc w:val="both"/>
        <w:rPr>
          <w:b/>
          <w:color w:val="000000" w:themeColor="text1"/>
        </w:rPr>
      </w:pPr>
    </w:p>
    <w:p w14:paraId="1377E908" w14:textId="40E82C94" w:rsidR="00A960F9" w:rsidRPr="00A960F9" w:rsidRDefault="00A960F9" w:rsidP="00FD3C44">
      <w:pPr>
        <w:jc w:val="both"/>
        <w:rPr>
          <w:b/>
          <w:color w:val="000000" w:themeColor="text1"/>
        </w:rPr>
      </w:pPr>
      <w:r w:rsidRPr="00A960F9">
        <w:rPr>
          <w:b/>
          <w:color w:val="000000" w:themeColor="text1"/>
        </w:rPr>
        <w:t>Recepce: Ochutnávka v plné síle</w:t>
      </w:r>
    </w:p>
    <w:p w14:paraId="7A338516" w14:textId="77777777" w:rsidR="00A960F9" w:rsidRPr="00A960F9" w:rsidRDefault="00A960F9" w:rsidP="00FD3C44">
      <w:pPr>
        <w:jc w:val="both"/>
        <w:rPr>
          <w:color w:val="000000" w:themeColor="text1"/>
        </w:rPr>
      </w:pPr>
      <w:r w:rsidRPr="00A960F9">
        <w:rPr>
          <w:color w:val="000000" w:themeColor="text1"/>
        </w:rPr>
        <w:t xml:space="preserve">Prostor recepce dává vyniknout kráse materiálů bez zbytečných přikrášlení. Recepční pult bude vyroben z oxidovaného plechu. Na pozadí ho podpoří stěna z dubového dřeva, typického pro krajinu Mikulova, a také tapeta vyrobená z listů vinné révy. Strop dává prostor hře světla a stínů, o kterou se postará speciálně navržené osvětlení vycházející z tvarosloví hroznových bobulí. Vzdušnost prostoru dokreslují třímetrové hliněné skulptury, které slouží nejen jako vázy, ale také jako objekty umístěné různě v prostoru. Cílem architektů bylo vytvořit vzdušný a působivý prostor, který bude sice stát na dominantních prvcích, ale hosté se v něm budou cítit vítáni. </w:t>
      </w:r>
    </w:p>
    <w:p w14:paraId="12AA1061" w14:textId="77777777" w:rsidR="00A960F9" w:rsidRPr="00A960F9" w:rsidRDefault="00A960F9" w:rsidP="00FD3C44">
      <w:pPr>
        <w:jc w:val="both"/>
        <w:rPr>
          <w:color w:val="000000" w:themeColor="text1"/>
        </w:rPr>
      </w:pPr>
    </w:p>
    <w:p w14:paraId="21430FCA" w14:textId="785D1F98" w:rsidR="00A960F9" w:rsidRPr="00A960F9" w:rsidRDefault="00A960F9" w:rsidP="00FD3C44">
      <w:pPr>
        <w:jc w:val="both"/>
        <w:rPr>
          <w:b/>
          <w:color w:val="000000" w:themeColor="text1"/>
        </w:rPr>
      </w:pPr>
      <w:proofErr w:type="spellStart"/>
      <w:r w:rsidRPr="00A960F9">
        <w:rPr>
          <w:b/>
          <w:color w:val="000000" w:themeColor="text1"/>
        </w:rPr>
        <w:t>Lounge</w:t>
      </w:r>
      <w:proofErr w:type="spellEnd"/>
      <w:r w:rsidRPr="00A960F9">
        <w:rPr>
          <w:b/>
          <w:color w:val="000000" w:themeColor="text1"/>
        </w:rPr>
        <w:t xml:space="preserve">: Atmosféra obýváku pod zeleným </w:t>
      </w:r>
      <w:r w:rsidR="00B95552">
        <w:rPr>
          <w:b/>
          <w:color w:val="000000" w:themeColor="text1"/>
        </w:rPr>
        <w:t xml:space="preserve">závěsným </w:t>
      </w:r>
      <w:r w:rsidRPr="00A960F9">
        <w:rPr>
          <w:b/>
          <w:color w:val="000000" w:themeColor="text1"/>
        </w:rPr>
        <w:t>stropem</w:t>
      </w:r>
    </w:p>
    <w:p w14:paraId="24C174DA" w14:textId="51F68E0B" w:rsidR="00A960F9" w:rsidRPr="00A960F9" w:rsidRDefault="00A960F9" w:rsidP="00FD3C44">
      <w:pPr>
        <w:jc w:val="both"/>
        <w:rPr>
          <w:color w:val="000000" w:themeColor="text1"/>
        </w:rPr>
      </w:pPr>
      <w:r w:rsidRPr="00A960F9">
        <w:rPr>
          <w:color w:val="000000" w:themeColor="text1"/>
        </w:rPr>
        <w:t xml:space="preserve">Myšlenkou </w:t>
      </w:r>
      <w:proofErr w:type="spellStart"/>
      <w:r w:rsidRPr="00A960F9">
        <w:rPr>
          <w:color w:val="000000" w:themeColor="text1"/>
        </w:rPr>
        <w:t>lounge</w:t>
      </w:r>
      <w:proofErr w:type="spellEnd"/>
      <w:r w:rsidRPr="00A960F9">
        <w:rPr>
          <w:color w:val="000000" w:themeColor="text1"/>
        </w:rPr>
        <w:t xml:space="preserve"> prostoru bylo vytvořit místo, které podněcuje k setkávání a svou atmosférou připomíná útulný obývák, který pojme celou rodinu i všechny blízké. Prostor vybaví modulární nábytek, jehož části se snadno nahradí v případě nutné výměny, a jde tak o nejvíce udržitelnou variantu vybavení. Strop pokrývá kovová síť připomínající podpůrné konstrukce a evokující sítě pro vinnou révu ve vinohradech. I v případě nového hotelu poslouží jako rám pro zeleň, která </w:t>
      </w:r>
      <w:r w:rsidR="00B95552" w:rsidRPr="00B95552">
        <w:rPr>
          <w:color w:val="000000" w:themeColor="text1"/>
        </w:rPr>
        <w:t>tak vytvoří zelený podhled</w:t>
      </w:r>
      <w:r w:rsidRPr="00A960F9">
        <w:rPr>
          <w:color w:val="000000" w:themeColor="text1"/>
        </w:rPr>
        <w:t xml:space="preserve">. Členění prostoru zajistí kombinace podlahových krytin: speciální beton s vinařským korkem, na míru navržené a utkané koberce a ekologická dřevěná podlaha vytvořená z nevyužitých odřezků dřeva. </w:t>
      </w:r>
      <w:bookmarkStart w:id="0" w:name="_GoBack"/>
      <w:bookmarkEnd w:id="0"/>
    </w:p>
    <w:p w14:paraId="74794B7C" w14:textId="77777777" w:rsidR="00A960F9" w:rsidRPr="00A960F9" w:rsidRDefault="00A960F9" w:rsidP="00FD3C44">
      <w:pPr>
        <w:jc w:val="both"/>
        <w:rPr>
          <w:b/>
          <w:color w:val="000000" w:themeColor="text1"/>
        </w:rPr>
      </w:pPr>
    </w:p>
    <w:p w14:paraId="6C51CF3A" w14:textId="77777777" w:rsidR="00A960F9" w:rsidRPr="00A960F9" w:rsidRDefault="00A960F9" w:rsidP="00FD3C44">
      <w:pPr>
        <w:jc w:val="both"/>
        <w:rPr>
          <w:color w:val="000000" w:themeColor="text1"/>
        </w:rPr>
      </w:pPr>
      <w:r w:rsidRPr="00A960F9">
        <w:rPr>
          <w:b/>
          <w:color w:val="000000" w:themeColor="text1"/>
        </w:rPr>
        <w:t>Pokoje: Vinice na stěně a nadvláda přírodních materiálů</w:t>
      </w:r>
    </w:p>
    <w:p w14:paraId="1987D597" w14:textId="4F93C230" w:rsidR="00A960F9" w:rsidRPr="00A960F9" w:rsidRDefault="00A960F9" w:rsidP="00FD3C44">
      <w:pPr>
        <w:jc w:val="both"/>
        <w:rPr>
          <w:color w:val="000000" w:themeColor="text1"/>
        </w:rPr>
      </w:pPr>
      <w:r w:rsidRPr="00A960F9">
        <w:rPr>
          <w:color w:val="000000" w:themeColor="text1"/>
        </w:rPr>
        <w:t xml:space="preserve">Naturální paleta a přírodní materiály definují prostor pokojů, ve kterých nemá nic narušovat klid a výhled přes terasu do pestrobarevné mikulovské krajiny. Strop pokrývá hliněná stěrka s drásaným vzorem, která interiéru dodává zemitost a oproti klasické povrchové úpravě přináší hostům pocit útulna. Stěny jsou </w:t>
      </w:r>
      <w:proofErr w:type="spellStart"/>
      <w:r w:rsidRPr="00A960F9">
        <w:rPr>
          <w:color w:val="000000" w:themeColor="text1"/>
        </w:rPr>
        <w:t>vystěrkované</w:t>
      </w:r>
      <w:proofErr w:type="spellEnd"/>
      <w:r w:rsidRPr="00A960F9">
        <w:rPr>
          <w:color w:val="000000" w:themeColor="text1"/>
        </w:rPr>
        <w:t xml:space="preserve"> tzv. stařenou omítkou, stopy aplikace a</w:t>
      </w:r>
      <w:r w:rsidR="00A05D20">
        <w:rPr>
          <w:color w:val="000000" w:themeColor="text1"/>
        </w:rPr>
        <w:t> </w:t>
      </w:r>
      <w:r w:rsidRPr="00A960F9">
        <w:rPr>
          <w:color w:val="000000" w:themeColor="text1"/>
        </w:rPr>
        <w:t>struktura materiálu nese odkaz na tradiční povrchovou úpravu domů architektury v kraji. Část stěny tvoří panel s tapetou z vinné révy, který nemá jen estetickou funkci, ale dokáže i</w:t>
      </w:r>
      <w:r w:rsidR="00A05D20">
        <w:rPr>
          <w:color w:val="000000" w:themeColor="text1"/>
        </w:rPr>
        <w:t> </w:t>
      </w:r>
      <w:r w:rsidRPr="00A960F9">
        <w:rPr>
          <w:color w:val="000000" w:themeColor="text1"/>
        </w:rPr>
        <w:t xml:space="preserve">skrýt televizi pro ničím nerušený odpočinek. Funkční prvky jako věšáky a osvětlení jsou provedené v kovu, čímž v detailech odkazují na použití tohoto materiálu v ostatních prostorách hotelu. Pro povlečení, přehozy i závěsy se počítá s využitím lněné tkaniny od českého </w:t>
      </w:r>
      <w:r w:rsidRPr="00A960F9">
        <w:rPr>
          <w:color w:val="000000" w:themeColor="text1"/>
        </w:rPr>
        <w:lastRenderedPageBreak/>
        <w:t>výrobce. Hlavními interiérovými prvky bude autorský koberec od slovenské designérky a</w:t>
      </w:r>
      <w:r w:rsidR="00A05D20">
        <w:rPr>
          <w:color w:val="000000" w:themeColor="text1"/>
        </w:rPr>
        <w:t> </w:t>
      </w:r>
      <w:r w:rsidRPr="00A960F9">
        <w:rPr>
          <w:color w:val="000000" w:themeColor="text1"/>
        </w:rPr>
        <w:t xml:space="preserve">textilní ručně tkané čelo postele vytvořené českým studiem Geometr s barevným motivem odkazujícím na zemité barvy objevující se hojně v kraji. </w:t>
      </w:r>
    </w:p>
    <w:p w14:paraId="38092223" w14:textId="447388AB" w:rsidR="00EC3BC8" w:rsidRPr="00A960F9" w:rsidRDefault="00B95552" w:rsidP="00FD3C44">
      <w:pPr>
        <w:jc w:val="both"/>
        <w:rPr>
          <w:color w:val="000000" w:themeColor="text1"/>
        </w:rPr>
      </w:pPr>
    </w:p>
    <w:sectPr w:rsidR="00EC3BC8" w:rsidRPr="00A960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1F"/>
    <w:rsid w:val="00957BE2"/>
    <w:rsid w:val="009872FB"/>
    <w:rsid w:val="00A05D20"/>
    <w:rsid w:val="00A4731F"/>
    <w:rsid w:val="00A64DA7"/>
    <w:rsid w:val="00A960F9"/>
    <w:rsid w:val="00B910DB"/>
    <w:rsid w:val="00B95552"/>
    <w:rsid w:val="00CD172F"/>
    <w:rsid w:val="00D918D5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1031"/>
  <w14:defaultImageDpi w14:val="32767"/>
  <w15:chartTrackingRefBased/>
  <w15:docId w15:val="{AE7CC813-0499-9F4A-A138-BF9F468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0F9"/>
    <w:pPr>
      <w:spacing w:line="276" w:lineRule="auto"/>
    </w:pPr>
    <w:rPr>
      <w:rFonts w:ascii="Arial" w:eastAsia="Arial" w:hAnsi="Arial" w:cs="Arial"/>
      <w:sz w:val="22"/>
      <w:szCs w:val="22"/>
      <w:lang w:val="cs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78CE1C59E6844A21D0B5770256CEE" ma:contentTypeVersion="20" ma:contentTypeDescription="Create a new document." ma:contentTypeScope="" ma:versionID="ed864d297f8c054f2ca80e2ae8dddf0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9feb4ac5d43087ee428074535e2fde6f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77EF6B-673D-4AB5-A26D-C1E2D1616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187BD-0F05-4612-A4C0-8946A1574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881C3-BA13-4FCB-BBDB-20AD4AF7EABA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Papežová</dc:creator>
  <cp:keywords/>
  <dc:description/>
  <cp:lastModifiedBy>Tereza Štosová</cp:lastModifiedBy>
  <cp:revision>7</cp:revision>
  <dcterms:created xsi:type="dcterms:W3CDTF">2022-06-08T12:27:00Z</dcterms:created>
  <dcterms:modified xsi:type="dcterms:W3CDTF">2022-06-09T08:35:00Z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0x010100D7178CE1C59E6844A21D0B5770256CEE</vt:lpwstr>
  </property>
</Properties>
</file>